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3B17" w14:textId="77777777" w:rsidR="00EE0555" w:rsidRPr="00573F1A" w:rsidRDefault="00EE0555" w:rsidP="00EE0555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73F1A">
        <w:rPr>
          <w:rFonts w:ascii="Times New Roman" w:hAnsi="Times New Roman" w:cs="Times New Roman"/>
          <w:bCs/>
          <w:cap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265985A" w14:textId="77777777" w:rsidR="00EE0555" w:rsidRPr="00573F1A" w:rsidRDefault="00EE0555" w:rsidP="00EE05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3F1A">
        <w:rPr>
          <w:rFonts w:ascii="Times New Roman" w:hAnsi="Times New Roman" w:cs="Times New Roman"/>
          <w:b/>
          <w:caps/>
          <w:sz w:val="28"/>
          <w:szCs w:val="28"/>
        </w:rPr>
        <w:t>«Российский государственный университет правосудия»</w:t>
      </w:r>
    </w:p>
    <w:p w14:paraId="095019FA" w14:textId="77777777" w:rsidR="00EE0555" w:rsidRPr="00573F1A" w:rsidRDefault="00EE0555" w:rsidP="00EE0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1A">
        <w:rPr>
          <w:rFonts w:ascii="Times New Roman" w:hAnsi="Times New Roman" w:cs="Times New Roman"/>
          <w:b/>
          <w:sz w:val="28"/>
          <w:szCs w:val="28"/>
        </w:rPr>
        <w:t>Северо-Кавказский филиал</w:t>
      </w:r>
    </w:p>
    <w:p w14:paraId="2DEE5915" w14:textId="77777777" w:rsidR="00A20542" w:rsidRPr="00573F1A" w:rsidRDefault="00A20542" w:rsidP="00A205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C3EE4" w14:textId="77777777" w:rsidR="00A20542" w:rsidRPr="00573F1A" w:rsidRDefault="00A20542" w:rsidP="00A20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1A">
        <w:rPr>
          <w:rFonts w:ascii="Times New Roman" w:hAnsi="Times New Roman" w:cs="Times New Roman"/>
          <w:b/>
          <w:sz w:val="28"/>
          <w:szCs w:val="28"/>
        </w:rPr>
        <w:t>Кафедра административного и финансового права</w:t>
      </w:r>
    </w:p>
    <w:p w14:paraId="3B657683" w14:textId="77777777" w:rsidR="00A20542" w:rsidRPr="00573F1A" w:rsidRDefault="00A20542" w:rsidP="00A20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05695" w14:textId="77777777" w:rsidR="00A20542" w:rsidRPr="00573F1A" w:rsidRDefault="00A20542" w:rsidP="00A20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19965" w14:textId="77777777" w:rsidR="00A20542" w:rsidRPr="00573F1A" w:rsidRDefault="00A20542" w:rsidP="00A20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69E1E" w14:textId="77777777" w:rsidR="00A20542" w:rsidRPr="00573F1A" w:rsidRDefault="00A20542" w:rsidP="00A20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CCA6D" w14:textId="77777777" w:rsidR="00A20542" w:rsidRPr="00573F1A" w:rsidRDefault="00A20542" w:rsidP="00A20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E9628" w14:textId="77777777" w:rsidR="00A20542" w:rsidRPr="00573F1A" w:rsidRDefault="00A20542" w:rsidP="00A20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1A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14:paraId="6BC35F36" w14:textId="77777777" w:rsidR="00A20542" w:rsidRPr="00573F1A" w:rsidRDefault="00A20542" w:rsidP="00A20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1A">
        <w:rPr>
          <w:rFonts w:ascii="Times New Roman" w:hAnsi="Times New Roman" w:cs="Times New Roman"/>
          <w:b/>
          <w:sz w:val="28"/>
          <w:szCs w:val="28"/>
        </w:rPr>
        <w:t>РАБОТЫ НАУЧНОГО СТУДЕНЧЕСКОГО КРУЖКА</w:t>
      </w:r>
    </w:p>
    <w:p w14:paraId="41287CEC" w14:textId="77777777" w:rsidR="00A20542" w:rsidRPr="00573F1A" w:rsidRDefault="00A20542" w:rsidP="00A20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1A">
        <w:rPr>
          <w:rFonts w:ascii="Times New Roman" w:hAnsi="Times New Roman" w:cs="Times New Roman"/>
          <w:b/>
          <w:sz w:val="28"/>
          <w:szCs w:val="28"/>
        </w:rPr>
        <w:t xml:space="preserve"> по финансовому праву «БАЗА ДАННЫХ» </w:t>
      </w:r>
    </w:p>
    <w:p w14:paraId="494D4F90" w14:textId="4DF090E0" w:rsidR="00A20542" w:rsidRPr="00573F1A" w:rsidRDefault="00F66905" w:rsidP="00A20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1A">
        <w:rPr>
          <w:rFonts w:ascii="Times New Roman" w:hAnsi="Times New Roman" w:cs="Times New Roman"/>
          <w:b/>
          <w:sz w:val="28"/>
          <w:szCs w:val="28"/>
        </w:rPr>
        <w:t>на 2022-2023</w:t>
      </w:r>
      <w:r w:rsidR="00A20542" w:rsidRPr="00573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F1A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A20542" w:rsidRPr="00573F1A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475585EA" w14:textId="229482D7" w:rsidR="00A20542" w:rsidRDefault="00A20542" w:rsidP="00A20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C3624" w14:textId="7065DA38" w:rsidR="00573F1A" w:rsidRDefault="00573F1A" w:rsidP="00A20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F39C0" w14:textId="77777777" w:rsidR="00A20542" w:rsidRPr="00573F1A" w:rsidRDefault="00A20542" w:rsidP="00A20542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73F1A">
        <w:rPr>
          <w:rFonts w:ascii="Times New Roman" w:hAnsi="Times New Roman" w:cs="Times New Roman"/>
          <w:sz w:val="28"/>
          <w:szCs w:val="28"/>
        </w:rPr>
        <w:t>Утвержден на заседании кафедры административного и финансового права СКФ ФГБОУВО «РГУП»</w:t>
      </w:r>
    </w:p>
    <w:p w14:paraId="7857491F" w14:textId="77777777" w:rsidR="00A20542" w:rsidRPr="00573F1A" w:rsidRDefault="00A20542" w:rsidP="00A20542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73F1A">
        <w:rPr>
          <w:rFonts w:ascii="Times New Roman" w:hAnsi="Times New Roman" w:cs="Times New Roman"/>
          <w:sz w:val="28"/>
          <w:szCs w:val="28"/>
        </w:rPr>
        <w:t>Протокол № 1</w:t>
      </w:r>
    </w:p>
    <w:p w14:paraId="479D2A50" w14:textId="1997DB75" w:rsidR="00A20542" w:rsidRPr="00573F1A" w:rsidRDefault="00F66905" w:rsidP="00A20542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73F1A">
        <w:rPr>
          <w:rFonts w:ascii="Times New Roman" w:hAnsi="Times New Roman" w:cs="Times New Roman"/>
          <w:sz w:val="28"/>
          <w:szCs w:val="28"/>
        </w:rPr>
        <w:t>от «</w:t>
      </w:r>
      <w:r w:rsidR="00573F1A">
        <w:rPr>
          <w:rFonts w:ascii="Times New Roman" w:hAnsi="Times New Roman" w:cs="Times New Roman"/>
          <w:sz w:val="28"/>
          <w:szCs w:val="28"/>
        </w:rPr>
        <w:t>30</w:t>
      </w:r>
      <w:r w:rsidRPr="00573F1A">
        <w:rPr>
          <w:rFonts w:ascii="Times New Roman" w:hAnsi="Times New Roman" w:cs="Times New Roman"/>
          <w:sz w:val="28"/>
          <w:szCs w:val="28"/>
        </w:rPr>
        <w:t>»</w:t>
      </w:r>
      <w:r w:rsidR="00573F1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73F1A">
        <w:rPr>
          <w:rFonts w:ascii="Times New Roman" w:hAnsi="Times New Roman" w:cs="Times New Roman"/>
          <w:sz w:val="28"/>
          <w:szCs w:val="28"/>
        </w:rPr>
        <w:t>2022</w:t>
      </w:r>
      <w:r w:rsidR="00A20542" w:rsidRPr="00573F1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36D293C" w14:textId="77777777" w:rsidR="00A20542" w:rsidRPr="00573F1A" w:rsidRDefault="00A20542" w:rsidP="00A20542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73F1A">
        <w:rPr>
          <w:rFonts w:ascii="Times New Roman" w:hAnsi="Times New Roman" w:cs="Times New Roman"/>
          <w:sz w:val="28"/>
          <w:szCs w:val="28"/>
        </w:rPr>
        <w:t>зав. кафедрой</w:t>
      </w:r>
    </w:p>
    <w:p w14:paraId="3DD3CB66" w14:textId="77777777" w:rsidR="00A20542" w:rsidRPr="00573F1A" w:rsidRDefault="00A20542" w:rsidP="00A20542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73F1A">
        <w:rPr>
          <w:rFonts w:ascii="Times New Roman" w:hAnsi="Times New Roman" w:cs="Times New Roman"/>
          <w:sz w:val="28"/>
          <w:szCs w:val="28"/>
        </w:rPr>
        <w:t>______________ Е.А. Бочкарева</w:t>
      </w:r>
    </w:p>
    <w:p w14:paraId="012ED16A" w14:textId="77777777" w:rsidR="00A20542" w:rsidRPr="00573F1A" w:rsidRDefault="00A20542" w:rsidP="00A205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F8FC8" w14:textId="77777777" w:rsidR="00573F1A" w:rsidRDefault="00573F1A" w:rsidP="00A205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CAE2FD" w14:textId="77777777" w:rsidR="00573F1A" w:rsidRDefault="00573F1A" w:rsidP="00A205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47C50" w14:textId="334BB77C" w:rsidR="00A20542" w:rsidRPr="00573F1A" w:rsidRDefault="00A20542" w:rsidP="00A20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F1A"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14:paraId="1EC1FABB" w14:textId="77777777" w:rsidR="00A20542" w:rsidRPr="00573F1A" w:rsidRDefault="00F66905" w:rsidP="00A20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F1A">
        <w:rPr>
          <w:rFonts w:ascii="Times New Roman" w:hAnsi="Times New Roman" w:cs="Times New Roman"/>
          <w:sz w:val="28"/>
          <w:szCs w:val="28"/>
        </w:rPr>
        <w:t>2022</w:t>
      </w:r>
    </w:p>
    <w:p w14:paraId="39FD30BD" w14:textId="77777777" w:rsidR="00EE0555" w:rsidRPr="00573F1A" w:rsidRDefault="00A20542" w:rsidP="00573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FA">
        <w:rPr>
          <w:rFonts w:ascii="Times New Roman" w:hAnsi="Times New Roman" w:cs="Times New Roman"/>
          <w:b/>
          <w:sz w:val="24"/>
          <w:szCs w:val="24"/>
        </w:rPr>
        <w:br w:type="page"/>
      </w:r>
      <w:r w:rsidRPr="00573F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Научные руководители кружка – </w:t>
      </w:r>
      <w:proofErr w:type="spellStart"/>
      <w:r w:rsidRPr="00573F1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573F1A">
        <w:rPr>
          <w:rFonts w:ascii="Times New Roman" w:hAnsi="Times New Roman" w:cs="Times New Roman"/>
          <w:sz w:val="28"/>
          <w:szCs w:val="28"/>
        </w:rPr>
        <w:t xml:space="preserve">., профессор кафедры Бочкарева Е.А., </w:t>
      </w:r>
    </w:p>
    <w:p w14:paraId="12BCAC15" w14:textId="3FB0B1FD" w:rsidR="00A20542" w:rsidRPr="00573F1A" w:rsidRDefault="00F66905" w:rsidP="00573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F1A">
        <w:rPr>
          <w:rFonts w:ascii="Times New Roman" w:hAnsi="Times New Roman" w:cs="Times New Roman"/>
          <w:sz w:val="28"/>
          <w:szCs w:val="28"/>
        </w:rPr>
        <w:t>старший пр</w:t>
      </w:r>
      <w:r w:rsidR="00B05643" w:rsidRPr="00573F1A">
        <w:rPr>
          <w:rFonts w:ascii="Times New Roman" w:hAnsi="Times New Roman" w:cs="Times New Roman"/>
          <w:sz w:val="28"/>
          <w:szCs w:val="28"/>
        </w:rPr>
        <w:t>е</w:t>
      </w:r>
      <w:r w:rsidRPr="00573F1A">
        <w:rPr>
          <w:rFonts w:ascii="Times New Roman" w:hAnsi="Times New Roman" w:cs="Times New Roman"/>
          <w:sz w:val="28"/>
          <w:szCs w:val="28"/>
        </w:rPr>
        <w:t>подаватель</w:t>
      </w:r>
      <w:r w:rsidR="00A20542" w:rsidRPr="00573F1A">
        <w:rPr>
          <w:rFonts w:ascii="Times New Roman" w:hAnsi="Times New Roman" w:cs="Times New Roman"/>
          <w:sz w:val="28"/>
          <w:szCs w:val="28"/>
        </w:rPr>
        <w:t xml:space="preserve"> </w:t>
      </w:r>
      <w:r w:rsidR="00EE0555" w:rsidRPr="00573F1A">
        <w:rPr>
          <w:rFonts w:ascii="Times New Roman" w:hAnsi="Times New Roman" w:cs="Times New Roman"/>
          <w:sz w:val="28"/>
          <w:szCs w:val="28"/>
        </w:rPr>
        <w:t>кафедры Вороненко</w:t>
      </w:r>
      <w:r w:rsidRPr="00573F1A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72499521" w14:textId="794C392A" w:rsidR="00A20542" w:rsidRDefault="00A20542" w:rsidP="00573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F1A">
        <w:rPr>
          <w:rFonts w:ascii="Times New Roman" w:hAnsi="Times New Roman" w:cs="Times New Roman"/>
          <w:sz w:val="28"/>
          <w:szCs w:val="28"/>
        </w:rPr>
        <w:t>Периодичность за</w:t>
      </w:r>
      <w:r w:rsidR="00E03660" w:rsidRPr="00573F1A">
        <w:rPr>
          <w:rFonts w:ascii="Times New Roman" w:hAnsi="Times New Roman" w:cs="Times New Roman"/>
          <w:sz w:val="28"/>
          <w:szCs w:val="28"/>
        </w:rPr>
        <w:t>седаний – не реже 2 раз в месяц (по четным неделям)</w:t>
      </w:r>
    </w:p>
    <w:p w14:paraId="7C39F478" w14:textId="77777777" w:rsidR="00573F1A" w:rsidRDefault="00573F1A" w:rsidP="00573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112"/>
        <w:gridCol w:w="3503"/>
        <w:gridCol w:w="1819"/>
        <w:gridCol w:w="1643"/>
        <w:gridCol w:w="1929"/>
      </w:tblGrid>
      <w:tr w:rsidR="00A20542" w:rsidRPr="001652FA" w14:paraId="5671B144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B0B2D" w14:textId="77777777" w:rsidR="00A20542" w:rsidRPr="001652FA" w:rsidRDefault="00A20542" w:rsidP="0035116B">
            <w:pPr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87E4F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2890B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05DDC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DAC4B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79E53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20542" w:rsidRPr="001652FA" w14:paraId="51029E81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A52BF" w14:textId="77777777" w:rsidR="00A20542" w:rsidRPr="001652FA" w:rsidRDefault="00A20542" w:rsidP="0035116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54972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64F6F03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30627C57" w14:textId="77777777" w:rsidR="00A20542" w:rsidRPr="001652FA" w:rsidRDefault="00F66905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A20542"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8DC90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25AAC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D7AF0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478205CE" w14:textId="77777777" w:rsidR="00A20542" w:rsidRPr="001652FA" w:rsidRDefault="00B05643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="00A20542"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курса</w:t>
            </w:r>
          </w:p>
          <w:p w14:paraId="622587A6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1E703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Оформлено </w:t>
            </w:r>
          </w:p>
          <w:p w14:paraId="139833A9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протоколом</w:t>
            </w:r>
          </w:p>
        </w:tc>
      </w:tr>
      <w:tr w:rsidR="00A20542" w:rsidRPr="001652FA" w14:paraId="54ADCAE9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798F9" w14:textId="77777777" w:rsidR="00A20542" w:rsidRPr="001652FA" w:rsidRDefault="00A20542" w:rsidP="0035116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467B1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90AC60C" w14:textId="77777777" w:rsidR="00A20542" w:rsidRPr="001652FA" w:rsidRDefault="00E03660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A20542"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  <w:p w14:paraId="1D5C7E8C" w14:textId="77777777" w:rsidR="00A20542" w:rsidRPr="001652FA" w:rsidRDefault="00F66905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A20542"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C1B45" w14:textId="77777777" w:rsidR="0035116B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Межотраслевые связи </w:t>
            </w:r>
          </w:p>
          <w:p w14:paraId="006F7F94" w14:textId="5C22C0D2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права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E0584" w14:textId="77777777" w:rsidR="00A20542" w:rsidRPr="001652FA" w:rsidRDefault="00A20542" w:rsidP="0035116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докладов, научная дискуссия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66E00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44D6BB29" w14:textId="1D536D82" w:rsidR="00A20542" w:rsidRPr="001652FA" w:rsidRDefault="00B05643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="00A20542"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E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0542"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</w:p>
          <w:p w14:paraId="7CD6E078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E4DDC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сообщения прилагаются к протоколу заседания</w:t>
            </w:r>
            <w:r w:rsidR="00F66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</w:p>
        </w:tc>
      </w:tr>
      <w:tr w:rsidR="00A20542" w:rsidRPr="001652FA" w14:paraId="26913FD5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E2C41" w14:textId="77777777" w:rsidR="00A20542" w:rsidRPr="001652FA" w:rsidRDefault="00A20542" w:rsidP="0035116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48AC3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14:paraId="0D4C29D1" w14:textId="77777777" w:rsidR="00A20542" w:rsidRPr="001652FA" w:rsidRDefault="00F66905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A20542"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024DB" w14:textId="77777777" w:rsidR="0035116B" w:rsidRDefault="00E03660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Межотраслевые связи </w:t>
            </w:r>
          </w:p>
          <w:p w14:paraId="3DECFBA3" w14:textId="5B25B651" w:rsidR="00A20542" w:rsidRPr="001652FA" w:rsidRDefault="00E03660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права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E6558" w14:textId="77777777" w:rsidR="00A20542" w:rsidRPr="001652FA" w:rsidRDefault="00A20542" w:rsidP="0035116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докладов, научная дискуссия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2C599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20635640" w14:textId="77777777" w:rsidR="00A20542" w:rsidRPr="001652FA" w:rsidRDefault="00B05643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="00A20542"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курса</w:t>
            </w:r>
          </w:p>
          <w:p w14:paraId="1DF09CA9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6B6D8" w14:textId="77777777" w:rsidR="00A20542" w:rsidRPr="001652FA" w:rsidRDefault="00A20542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сообщения прилагаются к протоколу заседания</w:t>
            </w:r>
            <w:r w:rsidR="00F66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</w:p>
        </w:tc>
      </w:tr>
      <w:tr w:rsidR="0035116B" w:rsidRPr="001652FA" w14:paraId="6515AA9A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7B4E0" w14:textId="77777777" w:rsidR="0035116B" w:rsidRPr="001652FA" w:rsidRDefault="0035116B" w:rsidP="0035116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24855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1122C5C7" w14:textId="567DD8DE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A7E21" w14:textId="77777777" w:rsidR="0035116B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Межотраслевые связи </w:t>
            </w:r>
          </w:p>
          <w:p w14:paraId="7E0A12F2" w14:textId="27510932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права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5BBD5" w14:textId="05F1447A" w:rsidR="0035116B" w:rsidRPr="001652FA" w:rsidRDefault="0035116B" w:rsidP="0035116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докладов, научная дискуссия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CB186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149313CF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курса</w:t>
            </w:r>
          </w:p>
          <w:p w14:paraId="1C83C634" w14:textId="696BB38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77AFB" w14:textId="63D33F3F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сообщения прилагаются к протоколу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</w:p>
        </w:tc>
      </w:tr>
      <w:tr w:rsidR="0035116B" w:rsidRPr="001652FA" w14:paraId="6AE86065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A8D2C" w14:textId="77777777" w:rsidR="0035116B" w:rsidRPr="001652FA" w:rsidRDefault="0035116B" w:rsidP="0035116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68CB4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1C20A651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FC54D" w14:textId="77777777" w:rsidR="0035116B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Правовое и индивидуальное регулирование финансовых </w:t>
            </w:r>
          </w:p>
          <w:p w14:paraId="2B992B7F" w14:textId="1071C99A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67836" w14:textId="77777777" w:rsidR="0035116B" w:rsidRPr="001652FA" w:rsidRDefault="0035116B" w:rsidP="0035116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докладов, научная дискуссия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E77A0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359FFDF5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3курса</w:t>
            </w:r>
          </w:p>
          <w:p w14:paraId="55DE68C2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5C2A0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сообщения прилагаются к протоколу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</w:p>
        </w:tc>
      </w:tr>
      <w:tr w:rsidR="0035116B" w:rsidRPr="001652FA" w14:paraId="090EDE49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6EE96" w14:textId="77777777" w:rsidR="0035116B" w:rsidRPr="001652FA" w:rsidRDefault="0035116B" w:rsidP="0035116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DDBB2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  <w:p w14:paraId="6B89CB61" w14:textId="49F21E1F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11BBD" w14:textId="77777777" w:rsidR="0035116B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Правовое и индивидуальное регулирование финансовых </w:t>
            </w:r>
          </w:p>
          <w:p w14:paraId="204C2AFF" w14:textId="596B672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A3BB3" w14:textId="77777777" w:rsidR="0035116B" w:rsidRPr="001652FA" w:rsidRDefault="0035116B" w:rsidP="0035116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докладов, научная дискуссия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10B4E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5DCBA1E6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3курса</w:t>
            </w:r>
          </w:p>
          <w:p w14:paraId="680EEA6A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3D9FF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сообщения прилагаются к протоколу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</w:p>
        </w:tc>
      </w:tr>
      <w:tr w:rsidR="0035116B" w:rsidRPr="001652FA" w14:paraId="6C539161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5769" w14:textId="77777777" w:rsidR="0035116B" w:rsidRPr="001652FA" w:rsidRDefault="0035116B" w:rsidP="0035116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01629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14:paraId="45AEF384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0F9E0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  Принципы финансового права и его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элементов с позиции научно обоснованной концепции интегративного правопонимания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EE7EE" w14:textId="77777777" w:rsidR="0035116B" w:rsidRPr="001652FA" w:rsidRDefault="0035116B" w:rsidP="0035116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Заслушивание докладов,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научная дискуссия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48254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Студенты</w:t>
            </w:r>
          </w:p>
          <w:p w14:paraId="5218CDDF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курса</w:t>
            </w:r>
          </w:p>
          <w:p w14:paraId="1C9EB982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F6D5F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Научные сообщения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прилагаются к протоколу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</w:p>
        </w:tc>
      </w:tr>
      <w:tr w:rsidR="0035116B" w:rsidRPr="001652FA" w14:paraId="5CE7212E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D1519" w14:textId="77777777" w:rsidR="0035116B" w:rsidRPr="001652FA" w:rsidRDefault="0035116B" w:rsidP="0035116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9B687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14:paraId="6CC466FE" w14:textId="660BFF1B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FFD82" w14:textId="77777777" w:rsidR="0035116B" w:rsidRPr="001652FA" w:rsidRDefault="0035116B" w:rsidP="00351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  Принципы финансового права и его элементов с позиции научно обоснованной концепции интегративного правопонимания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D38F9" w14:textId="77777777" w:rsidR="0035116B" w:rsidRPr="001652FA" w:rsidRDefault="0035116B" w:rsidP="0035116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докладов, научная дискуссия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F6CA5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6417B4A8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3курса</w:t>
            </w:r>
          </w:p>
          <w:p w14:paraId="7C7A6C24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39C7B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сообщения прилагаются к протоколу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</w:p>
        </w:tc>
      </w:tr>
      <w:tr w:rsidR="0035116B" w:rsidRPr="001652FA" w14:paraId="40EBCFAC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246C2" w14:textId="77777777" w:rsidR="0035116B" w:rsidRPr="001652FA" w:rsidRDefault="0035116B" w:rsidP="0035116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17F1C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14:paraId="5AC60799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E5BC9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  Принципы финансового права и его элементов с позиции научно обоснованной концепции интегративного правопонимания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41ABD" w14:textId="77777777" w:rsidR="0035116B" w:rsidRPr="001652FA" w:rsidRDefault="0035116B" w:rsidP="0035116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докладов, научная дискуссия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2B415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04734101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курса</w:t>
            </w:r>
          </w:p>
          <w:p w14:paraId="54917FC1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EF863" w14:textId="77777777" w:rsidR="0035116B" w:rsidRPr="006F0284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сообщения прилагаются к протоколу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</w:p>
        </w:tc>
      </w:tr>
      <w:tr w:rsidR="0035116B" w:rsidRPr="001652FA" w14:paraId="4AF8EA61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ACDEE" w14:textId="77777777" w:rsidR="0035116B" w:rsidRPr="00436BCB" w:rsidRDefault="0035116B" w:rsidP="0035116B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AF223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14:paraId="7FF7F7E9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EA59F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Формы и источники финансового права с позиции научно обоснованной концепции интегративного правопонимания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4A7E4" w14:textId="77777777" w:rsidR="0035116B" w:rsidRPr="001652FA" w:rsidRDefault="0035116B" w:rsidP="0035116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докладов, научная дискуссия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9BB96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1E5E1062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курса</w:t>
            </w:r>
          </w:p>
          <w:p w14:paraId="19A73D7F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EE5F6" w14:textId="77777777" w:rsidR="0035116B" w:rsidRDefault="0035116B" w:rsidP="0035116B">
            <w:pPr>
              <w:spacing w:after="0"/>
              <w:jc w:val="center"/>
            </w:pPr>
            <w:r w:rsidRPr="006F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сообщения прилагаются к протоколу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</w:p>
        </w:tc>
      </w:tr>
      <w:tr w:rsidR="0035116B" w:rsidRPr="001652FA" w14:paraId="075312E9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4672D" w14:textId="77777777" w:rsidR="0035116B" w:rsidRPr="00436BCB" w:rsidRDefault="0035116B" w:rsidP="0035116B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6FE51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14:paraId="01C74285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F9AAB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Формы и источники финансового права с позиции научно обоснованной концепции интегративного правопонимания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D6E5D" w14:textId="77777777" w:rsidR="0035116B" w:rsidRPr="001652FA" w:rsidRDefault="0035116B" w:rsidP="0035116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докладов, научная дискуссия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FA0E8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6BBCA3D1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курса</w:t>
            </w:r>
          </w:p>
          <w:p w14:paraId="3EE58A54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886AB" w14:textId="77777777" w:rsidR="0035116B" w:rsidRPr="006F0284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сообщения прилагаются к протоколу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кружка</w:t>
            </w:r>
          </w:p>
        </w:tc>
      </w:tr>
      <w:tr w:rsidR="0035116B" w:rsidRPr="001652FA" w14:paraId="59607E02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91E62" w14:textId="77777777" w:rsidR="0035116B" w:rsidRPr="00436BCB" w:rsidRDefault="0035116B" w:rsidP="0035116B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F4FC0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14:paraId="4B032A6D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F81D8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Формы и источники финансового права с позиции научно обоснованной концепции интегративного правопонимания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52B09" w14:textId="77777777" w:rsidR="0035116B" w:rsidRPr="001652FA" w:rsidRDefault="0035116B" w:rsidP="0035116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докладов, научная дискуссия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0E3DE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19E28F32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курса</w:t>
            </w:r>
          </w:p>
          <w:p w14:paraId="239C38F3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17634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сообщения прилагаются к протоколу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</w:p>
        </w:tc>
      </w:tr>
      <w:tr w:rsidR="0035116B" w:rsidRPr="001652FA" w14:paraId="0C57A035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EF9C0" w14:textId="77777777" w:rsidR="0035116B" w:rsidRPr="00436BCB" w:rsidRDefault="0035116B" w:rsidP="0035116B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03196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14:paraId="2F8B247B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DE373" w14:textId="77777777" w:rsidR="0035116B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Соотношение публичного и частного права в правовом регулировании финансовых </w:t>
            </w:r>
          </w:p>
          <w:p w14:paraId="0803461F" w14:textId="7F12FF6D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5D906" w14:textId="77777777" w:rsidR="0035116B" w:rsidRPr="001652FA" w:rsidRDefault="0035116B" w:rsidP="0035116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докладов, научная дискуссия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372C6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4ED70D97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курса</w:t>
            </w:r>
          </w:p>
          <w:p w14:paraId="2B314262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C6BFE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сообщения прилагаются к протоколу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</w:p>
        </w:tc>
      </w:tr>
      <w:tr w:rsidR="0035116B" w:rsidRPr="001652FA" w14:paraId="23204C51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9B5D2" w14:textId="77777777" w:rsidR="0035116B" w:rsidRPr="00436BCB" w:rsidRDefault="0035116B" w:rsidP="0035116B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10557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3F26C275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6B036" w14:textId="77777777" w:rsidR="0035116B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Соотношение публичного и частного права в правовом регулировании финансовых</w:t>
            </w:r>
          </w:p>
          <w:p w14:paraId="4CFED2E7" w14:textId="31FD3713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отношений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DBDEF" w14:textId="77777777" w:rsidR="0035116B" w:rsidRPr="001652FA" w:rsidRDefault="0035116B" w:rsidP="0035116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Заслушивание докладов, научная дискуссия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C67BE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1044CFC6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курса</w:t>
            </w:r>
          </w:p>
          <w:p w14:paraId="3AE39A0C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9A443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сообщения прилагаются к протоколу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</w:p>
          <w:p w14:paraId="493F7961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116B" w:rsidRPr="001652FA" w14:paraId="1C4DE8B1" w14:textId="77777777" w:rsidTr="00573F1A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C7D3E" w14:textId="77777777" w:rsidR="0035116B" w:rsidRPr="00436BCB" w:rsidRDefault="0035116B" w:rsidP="0035116B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D87BE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4D4D6428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82E18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</w:t>
            </w:r>
          </w:p>
          <w:p w14:paraId="5B85AAFB" w14:textId="77777777" w:rsidR="0035116B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научного студенческого</w:t>
            </w:r>
          </w:p>
          <w:p w14:paraId="2DDD2736" w14:textId="636958EF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609F4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8861E" w14:textId="77777777" w:rsidR="0035116B" w:rsidRPr="001652FA" w:rsidRDefault="0035116B" w:rsidP="003511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д.ю.н</w:t>
            </w:r>
            <w:proofErr w:type="spellEnd"/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профессор кафедры Бочкарева Е.А., </w:t>
            </w:r>
          </w:p>
          <w:p w14:paraId="69AE1ABE" w14:textId="77777777" w:rsidR="0035116B" w:rsidRPr="001652FA" w:rsidRDefault="0035116B" w:rsidP="003511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</w:t>
            </w:r>
          </w:p>
          <w:p w14:paraId="5744CFF3" w14:textId="77777777" w:rsidR="0035116B" w:rsidRDefault="0035116B" w:rsidP="003511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Вороненко Е.В. </w:t>
            </w:r>
          </w:p>
          <w:p w14:paraId="05EA90D2" w14:textId="77777777" w:rsidR="0035116B" w:rsidRPr="001652FA" w:rsidRDefault="0035116B" w:rsidP="003511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  <w:p w14:paraId="12C27F37" w14:textId="77777777" w:rsidR="0035116B" w:rsidRPr="001652FA" w:rsidRDefault="0035116B" w:rsidP="003511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719ED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1CA74BD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Оформлено </w:t>
            </w:r>
          </w:p>
          <w:p w14:paraId="6EED2FC1" w14:textId="77777777" w:rsidR="0035116B" w:rsidRPr="001652FA" w:rsidRDefault="0035116B" w:rsidP="003511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протоколом</w:t>
            </w:r>
          </w:p>
        </w:tc>
      </w:tr>
    </w:tbl>
    <w:p w14:paraId="73E47F3A" w14:textId="77777777" w:rsidR="00A20542" w:rsidRPr="001652FA" w:rsidRDefault="00A20542" w:rsidP="003511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A6014" w14:textId="77777777" w:rsidR="00946A99" w:rsidRDefault="0094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54DFB2" w14:textId="0B719783" w:rsidR="00946A99" w:rsidRPr="00751007" w:rsidRDefault="00946A99" w:rsidP="00946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0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Темы заседаний и докладов членов научного студенческого кружка по финансовому праву </w:t>
      </w:r>
      <w:r w:rsidRPr="00751007">
        <w:rPr>
          <w:rFonts w:ascii="Times New Roman" w:hAnsi="Times New Roman" w:cs="Times New Roman"/>
          <w:b/>
          <w:caps/>
          <w:sz w:val="28"/>
          <w:szCs w:val="28"/>
        </w:rPr>
        <w:t>«База данных»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2022 - 2023</w:t>
      </w:r>
      <w:r w:rsidRPr="0075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F1A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Pr="00751007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5167008" w14:textId="77777777" w:rsidR="00946A99" w:rsidRPr="00751007" w:rsidRDefault="00946A99" w:rsidP="00946A99">
      <w:pPr>
        <w:numPr>
          <w:ilvl w:val="0"/>
          <w:numId w:val="2"/>
        </w:numPr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007">
        <w:rPr>
          <w:rFonts w:ascii="Times New Roman" w:eastAsia="Calibri" w:hAnsi="Times New Roman" w:cs="Times New Roman"/>
          <w:b/>
          <w:sz w:val="28"/>
          <w:szCs w:val="28"/>
        </w:rPr>
        <w:t>Межотраслевые связи финансового права</w:t>
      </w:r>
    </w:p>
    <w:p w14:paraId="18D49782" w14:textId="77777777" w:rsidR="00946A99" w:rsidRPr="00751007" w:rsidRDefault="00946A99" w:rsidP="00946A9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Доклады:</w:t>
      </w:r>
    </w:p>
    <w:p w14:paraId="2EC51D56" w14:textId="77777777" w:rsidR="00946A99" w:rsidRPr="00751007" w:rsidRDefault="00946A99" w:rsidP="00946A9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Межотраслевые связи финансового и конституционного права.</w:t>
      </w:r>
    </w:p>
    <w:p w14:paraId="5B032E2E" w14:textId="77777777" w:rsidR="00946A99" w:rsidRPr="00751007" w:rsidRDefault="00946A99" w:rsidP="00946A9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Межотраслевые связи финансового и муниципального права.</w:t>
      </w:r>
    </w:p>
    <w:p w14:paraId="240F6E8F" w14:textId="77777777" w:rsidR="00946A99" w:rsidRPr="00751007" w:rsidRDefault="00946A99" w:rsidP="00946A9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Межотраслевые связи финансового и уголовного права.</w:t>
      </w:r>
    </w:p>
    <w:p w14:paraId="7F11213D" w14:textId="77777777" w:rsidR="00946A99" w:rsidRPr="00751007" w:rsidRDefault="00946A99" w:rsidP="00946A9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Межотраслевые связи финансового и административного права.</w:t>
      </w:r>
    </w:p>
    <w:p w14:paraId="4F351154" w14:textId="77777777" w:rsidR="00946A99" w:rsidRPr="00751007" w:rsidRDefault="00946A99" w:rsidP="00946A9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Межотраслевые связи финансового и гражданского права.</w:t>
      </w:r>
    </w:p>
    <w:p w14:paraId="41E69A35" w14:textId="77777777" w:rsidR="00946A99" w:rsidRPr="00751007" w:rsidRDefault="00946A99" w:rsidP="00946A9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Межотраслевые связи финансового и процессуальных отраслей права.</w:t>
      </w:r>
    </w:p>
    <w:p w14:paraId="46B6C329" w14:textId="77777777" w:rsidR="00946A99" w:rsidRPr="00751007" w:rsidRDefault="00946A99" w:rsidP="00946A9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Межотраслевые связи финансового и предпринимательского права.</w:t>
      </w:r>
    </w:p>
    <w:p w14:paraId="6C69E8EA" w14:textId="77777777" w:rsidR="00946A99" w:rsidRPr="00751007" w:rsidRDefault="00946A99" w:rsidP="00946A9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Межотраслевые связи финансового и земельного права.</w:t>
      </w:r>
    </w:p>
    <w:p w14:paraId="36193DDD" w14:textId="77777777" w:rsidR="00946A99" w:rsidRPr="00751007" w:rsidRDefault="00946A99" w:rsidP="00946A9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Межотраслевые связи финансового и экологического права.</w:t>
      </w:r>
    </w:p>
    <w:p w14:paraId="01670DA6" w14:textId="77777777" w:rsidR="00946A99" w:rsidRPr="00751007" w:rsidRDefault="00946A99" w:rsidP="00946A9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Межотраслевые связи финансового и трудового права.</w:t>
      </w:r>
    </w:p>
    <w:p w14:paraId="69833BEB" w14:textId="77777777" w:rsidR="00946A99" w:rsidRPr="00751007" w:rsidRDefault="00946A99" w:rsidP="00946A9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Межотраслевые связи финансового права и права социального обеспечения.</w:t>
      </w:r>
    </w:p>
    <w:p w14:paraId="6A9EA36D" w14:textId="77777777" w:rsidR="00946A99" w:rsidRPr="00751007" w:rsidRDefault="00946A99" w:rsidP="00946A99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2F077F8" w14:textId="77777777" w:rsidR="00946A99" w:rsidRPr="00751007" w:rsidRDefault="00946A99" w:rsidP="00946A99">
      <w:pPr>
        <w:numPr>
          <w:ilvl w:val="0"/>
          <w:numId w:val="2"/>
        </w:numPr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007">
        <w:rPr>
          <w:rFonts w:ascii="Times New Roman" w:eastAsia="Calibri" w:hAnsi="Times New Roman" w:cs="Times New Roman"/>
          <w:b/>
          <w:sz w:val="28"/>
          <w:szCs w:val="28"/>
        </w:rPr>
        <w:t>Правовое и индивидуальное регулирование финансовых отношений</w:t>
      </w:r>
    </w:p>
    <w:p w14:paraId="3E374A19" w14:textId="77777777" w:rsidR="00946A99" w:rsidRPr="00751007" w:rsidRDefault="00946A99" w:rsidP="00946A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Доклады:</w:t>
      </w:r>
    </w:p>
    <w:p w14:paraId="6A227539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Правовое и индивидуальное регулирование финансовых отношений как парные категории.</w:t>
      </w:r>
    </w:p>
    <w:p w14:paraId="46F80B3C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Индивидуальное регулирование налоговых отношений.</w:t>
      </w:r>
    </w:p>
    <w:p w14:paraId="34D3DC7B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Индивидуальное регулирование бюджетных отношений.</w:t>
      </w:r>
    </w:p>
    <w:p w14:paraId="3EBE32CD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Индивидуальное регулирование валютных отношений.</w:t>
      </w:r>
    </w:p>
    <w:p w14:paraId="21AFAD54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Индивидуальное регулирование публичных банковских отношений.</w:t>
      </w:r>
    </w:p>
    <w:p w14:paraId="6B993499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Индивидуальное регулирование финансово-контрольных отношений.</w:t>
      </w:r>
    </w:p>
    <w:p w14:paraId="6F83BD8D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Правовое и индивидуальное регулирование межбюджетных отношений.</w:t>
      </w:r>
    </w:p>
    <w:p w14:paraId="2C0BC0B0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 xml:space="preserve">Правовое и индивидуальное регулирование отношений в сфере аудита </w:t>
      </w:r>
      <w:r w:rsidRPr="00751007">
        <w:rPr>
          <w:rFonts w:ascii="Times New Roman" w:eastAsia="Calibri" w:hAnsi="Times New Roman" w:cs="Times New Roman"/>
          <w:i/>
          <w:iCs/>
          <w:sz w:val="28"/>
          <w:szCs w:val="28"/>
        </w:rPr>
        <w:t>(государственного; внутреннего; предпринимательского)</w:t>
      </w:r>
    </w:p>
    <w:p w14:paraId="59EBDA28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Правовое и индивидуальное регулирование управления государственной собственностью.</w:t>
      </w:r>
    </w:p>
    <w:p w14:paraId="481D0F8A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Правовое и индивидуальное регулирование расходных полномочий публично-правовых образований.</w:t>
      </w:r>
    </w:p>
    <w:p w14:paraId="1DEA0743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Правовое регулирование отношений по управлению государственным долгом.</w:t>
      </w:r>
    </w:p>
    <w:p w14:paraId="36255EEC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Правовое регулирование формирования, распределения и использования социальных государственных внебюджетных фондов.</w:t>
      </w:r>
    </w:p>
    <w:p w14:paraId="52B74572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Правовое и индивидуальное регулирование деятельности государственных и муниципальных предприятий и учреждений.</w:t>
      </w:r>
    </w:p>
    <w:p w14:paraId="5BF00BB7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 xml:space="preserve">Правовое и индивидуальное регулирование отношений в сфере обязательного страхования </w:t>
      </w:r>
      <w:r w:rsidRPr="00751007">
        <w:rPr>
          <w:rFonts w:ascii="Times New Roman" w:eastAsia="Calibri" w:hAnsi="Times New Roman" w:cs="Times New Roman"/>
          <w:i/>
          <w:iCs/>
          <w:sz w:val="28"/>
          <w:szCs w:val="28"/>
        </w:rPr>
        <w:t>(страхования вкладов физических лиц)</w:t>
      </w:r>
      <w:r w:rsidRPr="00751007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Федерации.</w:t>
      </w:r>
    </w:p>
    <w:p w14:paraId="22FE5B80" w14:textId="77777777" w:rsidR="00946A99" w:rsidRPr="00751007" w:rsidRDefault="00946A99" w:rsidP="00946A9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lastRenderedPageBreak/>
        <w:t>Правовое и индивидуальное регулирование публично-значимой деятельности кредитных организаций.</w:t>
      </w:r>
    </w:p>
    <w:p w14:paraId="1309062F" w14:textId="77777777" w:rsidR="00946A99" w:rsidRPr="00751007" w:rsidRDefault="00946A99" w:rsidP="00946A99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C3EF3E4" w14:textId="77777777" w:rsidR="00946A99" w:rsidRPr="00751007" w:rsidRDefault="00946A99" w:rsidP="00946A99">
      <w:pPr>
        <w:numPr>
          <w:ilvl w:val="0"/>
          <w:numId w:val="2"/>
        </w:numPr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007">
        <w:rPr>
          <w:rFonts w:ascii="Times New Roman" w:eastAsia="Calibri" w:hAnsi="Times New Roman" w:cs="Times New Roman"/>
          <w:b/>
          <w:sz w:val="28"/>
          <w:szCs w:val="28"/>
        </w:rPr>
        <w:t>Принципы финансового права и его элементов с позиции научно обоснованной концепции интегративного правопонимания</w:t>
      </w:r>
    </w:p>
    <w:p w14:paraId="761F6238" w14:textId="77777777" w:rsidR="00946A99" w:rsidRPr="00751007" w:rsidRDefault="00946A99" w:rsidP="00946A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Доклады:</w:t>
      </w:r>
    </w:p>
    <w:p w14:paraId="2D07E9DE" w14:textId="77777777" w:rsidR="00946A99" w:rsidRPr="00751007" w:rsidRDefault="00946A99" w:rsidP="00946A9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Понятие и система принципов права с позиции</w:t>
      </w:r>
      <w:r w:rsidRPr="007510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1007">
        <w:rPr>
          <w:rFonts w:ascii="Times New Roman" w:eastAsia="Calibri" w:hAnsi="Times New Roman" w:cs="Times New Roman"/>
          <w:sz w:val="28"/>
          <w:szCs w:val="28"/>
        </w:rPr>
        <w:t>научно обоснованной концепции интегративного правопонимания.</w:t>
      </w:r>
    </w:p>
    <w:p w14:paraId="23A3B64D" w14:textId="77777777" w:rsidR="00946A99" w:rsidRPr="00751007" w:rsidRDefault="00946A99" w:rsidP="00946A9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Принципы бюджетного права с позиции</w:t>
      </w:r>
      <w:r w:rsidRPr="007510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1007">
        <w:rPr>
          <w:rFonts w:ascii="Times New Roman" w:eastAsia="Calibri" w:hAnsi="Times New Roman" w:cs="Times New Roman"/>
          <w:sz w:val="28"/>
          <w:szCs w:val="28"/>
        </w:rPr>
        <w:t>научно обоснованной концепции интегративного правопонимания</w:t>
      </w:r>
    </w:p>
    <w:p w14:paraId="5A957AD8" w14:textId="77777777" w:rsidR="00946A99" w:rsidRPr="00751007" w:rsidRDefault="00946A99" w:rsidP="00946A99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1007">
        <w:rPr>
          <w:rFonts w:ascii="Times New Roman" w:eastAsia="Calibri" w:hAnsi="Times New Roman" w:cs="Times New Roman"/>
          <w:i/>
          <w:sz w:val="28"/>
          <w:szCs w:val="28"/>
        </w:rPr>
        <w:t>(общая характеристика; характеристика отдельных принципов).</w:t>
      </w:r>
    </w:p>
    <w:p w14:paraId="33968643" w14:textId="77777777" w:rsidR="00946A99" w:rsidRPr="00751007" w:rsidRDefault="00946A99" w:rsidP="00946A9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Принципы налогового права с позиции</w:t>
      </w:r>
      <w:r w:rsidRPr="007510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1007">
        <w:rPr>
          <w:rFonts w:ascii="Times New Roman" w:eastAsia="Calibri" w:hAnsi="Times New Roman" w:cs="Times New Roman"/>
          <w:sz w:val="28"/>
          <w:szCs w:val="28"/>
        </w:rPr>
        <w:t>научно обоснованной концепции интегративного правопонимания</w:t>
      </w:r>
    </w:p>
    <w:p w14:paraId="30A9915B" w14:textId="77777777" w:rsidR="00946A99" w:rsidRPr="00751007" w:rsidRDefault="00946A99" w:rsidP="00946A9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i/>
          <w:sz w:val="28"/>
          <w:szCs w:val="28"/>
        </w:rPr>
        <w:t>(общая характеристика; характеристика отдельных принципов).</w:t>
      </w:r>
    </w:p>
    <w:p w14:paraId="743A21CD" w14:textId="77777777" w:rsidR="00946A99" w:rsidRPr="00751007" w:rsidRDefault="00946A99" w:rsidP="00946A9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Принципы финансового контроля с позиции</w:t>
      </w:r>
      <w:r w:rsidRPr="007510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1007">
        <w:rPr>
          <w:rFonts w:ascii="Times New Roman" w:eastAsia="Calibri" w:hAnsi="Times New Roman" w:cs="Times New Roman"/>
          <w:sz w:val="28"/>
          <w:szCs w:val="28"/>
        </w:rPr>
        <w:t xml:space="preserve">научно обоснованной концепции интегративного правопонимания. </w:t>
      </w:r>
    </w:p>
    <w:p w14:paraId="752FBC31" w14:textId="77777777" w:rsidR="00946A99" w:rsidRPr="00751007" w:rsidRDefault="00946A99" w:rsidP="00946A99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1007">
        <w:rPr>
          <w:rFonts w:ascii="Times New Roman" w:eastAsia="Calibri" w:hAnsi="Times New Roman" w:cs="Times New Roman"/>
          <w:i/>
          <w:sz w:val="28"/>
          <w:szCs w:val="28"/>
        </w:rPr>
        <w:t>(общая характеристика; характеристика отдельных принципов).</w:t>
      </w:r>
    </w:p>
    <w:p w14:paraId="4353946B" w14:textId="77777777" w:rsidR="00946A99" w:rsidRPr="00751007" w:rsidRDefault="00946A99" w:rsidP="00946A9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Принципы эмиссионного права</w:t>
      </w:r>
      <w:r w:rsidRPr="00751007">
        <w:rPr>
          <w:rFonts w:ascii="Times New Roman" w:eastAsia="Calibri" w:hAnsi="Times New Roman" w:cs="Times New Roman"/>
        </w:rPr>
        <w:t xml:space="preserve"> </w:t>
      </w:r>
      <w:r w:rsidRPr="00751007">
        <w:rPr>
          <w:rFonts w:ascii="Times New Roman" w:eastAsia="Calibri" w:hAnsi="Times New Roman" w:cs="Times New Roman"/>
          <w:sz w:val="28"/>
          <w:szCs w:val="28"/>
        </w:rPr>
        <w:t>с позиции научно обоснованной концепции интегративного правопонимания</w:t>
      </w:r>
    </w:p>
    <w:p w14:paraId="7871A702" w14:textId="77777777" w:rsidR="00946A99" w:rsidRPr="00751007" w:rsidRDefault="00946A99" w:rsidP="00946A99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1007">
        <w:rPr>
          <w:rFonts w:ascii="Times New Roman" w:eastAsia="Calibri" w:hAnsi="Times New Roman" w:cs="Times New Roman"/>
          <w:i/>
          <w:sz w:val="28"/>
          <w:szCs w:val="28"/>
        </w:rPr>
        <w:t>(общая характеристика; характеристика отдельных принципов).</w:t>
      </w:r>
    </w:p>
    <w:p w14:paraId="3B20E546" w14:textId="77777777" w:rsidR="00946A99" w:rsidRPr="00751007" w:rsidRDefault="00946A99" w:rsidP="00946A9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Принципы бюджетного процесса</w:t>
      </w:r>
      <w:r w:rsidRPr="00751007">
        <w:rPr>
          <w:rFonts w:ascii="Times New Roman" w:eastAsia="Calibri" w:hAnsi="Times New Roman" w:cs="Times New Roman"/>
        </w:rPr>
        <w:t xml:space="preserve"> </w:t>
      </w:r>
      <w:r w:rsidRPr="00751007">
        <w:rPr>
          <w:rFonts w:ascii="Times New Roman" w:eastAsia="Calibri" w:hAnsi="Times New Roman" w:cs="Times New Roman"/>
          <w:sz w:val="28"/>
          <w:szCs w:val="28"/>
        </w:rPr>
        <w:t>с позиции научно обоснованной концепции интегративного правопонимания</w:t>
      </w:r>
    </w:p>
    <w:p w14:paraId="7808777B" w14:textId="77777777" w:rsidR="00946A99" w:rsidRPr="00751007" w:rsidRDefault="00946A99" w:rsidP="00946A99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1007">
        <w:rPr>
          <w:rFonts w:ascii="Times New Roman" w:eastAsia="Calibri" w:hAnsi="Times New Roman" w:cs="Times New Roman"/>
          <w:i/>
          <w:sz w:val="28"/>
          <w:szCs w:val="28"/>
        </w:rPr>
        <w:t>(общая характеристика; характеристика отдельных принципов).</w:t>
      </w:r>
    </w:p>
    <w:p w14:paraId="77DCADB4" w14:textId="77777777" w:rsidR="00946A99" w:rsidRPr="00751007" w:rsidRDefault="00946A99" w:rsidP="00946A9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 xml:space="preserve">Принципы межбюджетных отношений с позиции научно обоснованной концепции интегративного правопонимания. </w:t>
      </w:r>
    </w:p>
    <w:p w14:paraId="6800D4B0" w14:textId="77777777" w:rsidR="00946A99" w:rsidRPr="00751007" w:rsidRDefault="00946A99" w:rsidP="00946A99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2EC5F59" w14:textId="77777777" w:rsidR="00946A99" w:rsidRPr="00751007" w:rsidRDefault="00946A99" w:rsidP="00946A99">
      <w:pPr>
        <w:numPr>
          <w:ilvl w:val="0"/>
          <w:numId w:val="2"/>
        </w:numPr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007">
        <w:rPr>
          <w:rFonts w:ascii="Times New Roman" w:eastAsia="Calibri" w:hAnsi="Times New Roman" w:cs="Times New Roman"/>
          <w:b/>
          <w:sz w:val="28"/>
          <w:szCs w:val="28"/>
        </w:rPr>
        <w:t>Формы и источники финансового права с позиции научно обоснованной концепции интегративного правопонимания</w:t>
      </w:r>
    </w:p>
    <w:p w14:paraId="41129307" w14:textId="77777777" w:rsidR="00946A99" w:rsidRPr="00751007" w:rsidRDefault="00946A99" w:rsidP="00946A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Доклады:</w:t>
      </w:r>
    </w:p>
    <w:p w14:paraId="009F4825" w14:textId="77777777" w:rsidR="00946A99" w:rsidRPr="00751007" w:rsidRDefault="00946A99" w:rsidP="00946A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Формы и источники бюджетного права с позиции научно обоснованной концепции интегративного правопонимания.</w:t>
      </w:r>
    </w:p>
    <w:p w14:paraId="799F5A53" w14:textId="77777777" w:rsidR="00946A99" w:rsidRPr="00751007" w:rsidRDefault="00946A99" w:rsidP="00946A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Формы и источники налогового права с позиции научно обоснованной концепции интегративного правопонимания.</w:t>
      </w:r>
    </w:p>
    <w:p w14:paraId="71592CC5" w14:textId="77777777" w:rsidR="00946A99" w:rsidRPr="00751007" w:rsidRDefault="00946A99" w:rsidP="00946A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Формы и источники регулирования финансово-контрольных отношений.</w:t>
      </w:r>
    </w:p>
    <w:p w14:paraId="0517684C" w14:textId="77777777" w:rsidR="00946A99" w:rsidRPr="00751007" w:rsidRDefault="00946A99" w:rsidP="00946A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Формы и источники регулирования валютных отношений и публичных банковских отношений.</w:t>
      </w:r>
    </w:p>
    <w:p w14:paraId="6E08E048" w14:textId="77777777" w:rsidR="00946A99" w:rsidRPr="00751007" w:rsidRDefault="00946A99" w:rsidP="00946A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Формы и источники регулирования межбюджетных отношений с позиции научно обоснованной концепции интегративного правопонимания.</w:t>
      </w:r>
    </w:p>
    <w:p w14:paraId="65911E98" w14:textId="77777777" w:rsidR="00946A99" w:rsidRPr="00751007" w:rsidRDefault="00946A99" w:rsidP="00946A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Формы и источники регулирования отношений в сфере государственных и муниципальных закупок для обеспечения государственных и муниципальных нужд с позиции научно обоснованной концепции интегративного правопонимания.</w:t>
      </w:r>
    </w:p>
    <w:p w14:paraId="0B4F918D" w14:textId="77777777" w:rsidR="00946A99" w:rsidRPr="00751007" w:rsidRDefault="00946A99" w:rsidP="00946A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lastRenderedPageBreak/>
        <w:t>Формы и источники регулирования аудита в РФ с позиции научно обоснованной концепции интегративного правопонимания.</w:t>
      </w:r>
    </w:p>
    <w:p w14:paraId="068F8A05" w14:textId="77777777" w:rsidR="00946A99" w:rsidRPr="00751007" w:rsidRDefault="00946A99" w:rsidP="00946A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Формы и источники регулирования отношений в сфере доходов и расходов бюджетов публично-правовых образований с позиции научно обоснованной концепции интегративного правопонимания.</w:t>
      </w:r>
    </w:p>
    <w:p w14:paraId="4BAE9358" w14:textId="77777777" w:rsidR="00946A99" w:rsidRPr="00751007" w:rsidRDefault="00946A99" w:rsidP="00946A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Формы и источники регулирования отношений по управлению государственным долгом с позиции научно обоснованной концепции интегративного правопонимания.</w:t>
      </w:r>
    </w:p>
    <w:p w14:paraId="03577349" w14:textId="77777777" w:rsidR="00946A99" w:rsidRPr="00751007" w:rsidRDefault="00946A99" w:rsidP="00946A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Формы и источники регулирования социальных внебюджетных государственных фондов с позиции научно обоснованной концепции интегративного правопонимания.</w:t>
      </w:r>
    </w:p>
    <w:p w14:paraId="4CEE629A" w14:textId="77777777" w:rsidR="00946A99" w:rsidRPr="00751007" w:rsidRDefault="00946A99" w:rsidP="00946A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Формы и источники регулирования отношений по финансовой деятельности государственных и муниципальных учреждений с позиции научно обоснованной концепции интегративного правопонимания.</w:t>
      </w:r>
    </w:p>
    <w:p w14:paraId="704998CA" w14:textId="77777777" w:rsidR="00946A99" w:rsidRPr="00751007" w:rsidRDefault="00946A99" w:rsidP="00946A99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2777E55" w14:textId="77777777" w:rsidR="00946A99" w:rsidRPr="00751007" w:rsidRDefault="00946A99" w:rsidP="00946A99">
      <w:pPr>
        <w:numPr>
          <w:ilvl w:val="0"/>
          <w:numId w:val="2"/>
        </w:numPr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007">
        <w:rPr>
          <w:rFonts w:ascii="Times New Roman" w:eastAsia="Calibri" w:hAnsi="Times New Roman" w:cs="Times New Roman"/>
          <w:b/>
          <w:sz w:val="28"/>
          <w:szCs w:val="28"/>
        </w:rPr>
        <w:t>Соотношение публичного и частного права в правовом регулировании финансовых отношений</w:t>
      </w:r>
    </w:p>
    <w:p w14:paraId="4D3673F2" w14:textId="77777777" w:rsidR="00946A99" w:rsidRPr="00751007" w:rsidRDefault="00946A99" w:rsidP="00946A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Доклады:</w:t>
      </w:r>
    </w:p>
    <w:p w14:paraId="3D0AE86D" w14:textId="77777777" w:rsidR="00946A99" w:rsidRPr="00751007" w:rsidRDefault="00946A99" w:rsidP="00946A9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Соотношение публичного и частного права в правовом регулировании бюджетных отношений.</w:t>
      </w:r>
    </w:p>
    <w:p w14:paraId="66836B72" w14:textId="77777777" w:rsidR="00946A99" w:rsidRPr="00751007" w:rsidRDefault="00946A99" w:rsidP="00946A9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Соотношение публичного и частного права в правовом регулировании налоговых отношений.</w:t>
      </w:r>
    </w:p>
    <w:p w14:paraId="5ABDEA0D" w14:textId="77777777" w:rsidR="00946A99" w:rsidRPr="00751007" w:rsidRDefault="00946A99" w:rsidP="00946A9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Соотношение публичного и частного права в правовом регулировании финансово-контрольных отношений.</w:t>
      </w:r>
    </w:p>
    <w:p w14:paraId="42C8D54E" w14:textId="77777777" w:rsidR="00946A99" w:rsidRPr="00751007" w:rsidRDefault="00946A99" w:rsidP="00946A9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Соотношение публичного и частного права в правовом регулировании денежно-расчетных отношений.</w:t>
      </w:r>
    </w:p>
    <w:p w14:paraId="2DABF059" w14:textId="77777777" w:rsidR="00946A99" w:rsidRPr="00751007" w:rsidRDefault="00946A99" w:rsidP="00946A9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>Соотношение публичного и частного права в правовом регулировании межбюджетных отношений.</w:t>
      </w:r>
    </w:p>
    <w:p w14:paraId="38304619" w14:textId="77777777" w:rsidR="00946A99" w:rsidRPr="00751007" w:rsidRDefault="00946A99" w:rsidP="00946A9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 xml:space="preserve">Соотношение публичного и частного права в правовом регулировании аудита </w:t>
      </w:r>
      <w:r w:rsidRPr="00751007">
        <w:rPr>
          <w:rFonts w:ascii="Times New Roman" w:eastAsia="Calibri" w:hAnsi="Times New Roman" w:cs="Times New Roman"/>
          <w:i/>
          <w:iCs/>
          <w:sz w:val="28"/>
          <w:szCs w:val="28"/>
        </w:rPr>
        <w:t>(государственного, внутреннего, предпринимательского).</w:t>
      </w:r>
    </w:p>
    <w:p w14:paraId="2EFDF6AA" w14:textId="77777777" w:rsidR="00946A99" w:rsidRPr="00751007" w:rsidRDefault="00946A99" w:rsidP="00946A9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1007">
        <w:rPr>
          <w:rFonts w:ascii="Times New Roman" w:eastAsia="Calibri" w:hAnsi="Times New Roman" w:cs="Times New Roman"/>
          <w:sz w:val="28"/>
          <w:szCs w:val="28"/>
        </w:rPr>
        <w:t xml:space="preserve">Соотношение публичного и частного права в правовом регулировании отношений в сфере закупок для </w:t>
      </w:r>
      <w:r w:rsidRPr="00751007">
        <w:rPr>
          <w:rFonts w:ascii="Times New Roman" w:eastAsia="Calibri" w:hAnsi="Times New Roman" w:cs="Times New Roman"/>
          <w:bCs/>
          <w:sz w:val="28"/>
          <w:szCs w:val="28"/>
        </w:rPr>
        <w:t>обеспечения государственных и муниципальных нужд.</w:t>
      </w:r>
    </w:p>
    <w:p w14:paraId="5FEC9978" w14:textId="77777777" w:rsidR="00946A99" w:rsidRPr="00751007" w:rsidRDefault="00946A99" w:rsidP="00946A9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07">
        <w:rPr>
          <w:rFonts w:ascii="Times New Roman" w:eastAsia="Calibri" w:hAnsi="Times New Roman" w:cs="Times New Roman"/>
          <w:bCs/>
          <w:sz w:val="28"/>
          <w:szCs w:val="28"/>
        </w:rPr>
        <w:t>Соотношение публичного и частного права в правовом регулировании отношений по страхованию в РФ.</w:t>
      </w:r>
    </w:p>
    <w:p w14:paraId="56E9C645" w14:textId="77777777" w:rsidR="00573F1A" w:rsidRDefault="00573F1A">
      <w:r>
        <w:br w:type="page"/>
      </w:r>
    </w:p>
    <w:p w14:paraId="0598D6D1" w14:textId="77777777" w:rsidR="00573F1A" w:rsidRPr="00573F1A" w:rsidRDefault="00573F1A" w:rsidP="0057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1A">
        <w:rPr>
          <w:rFonts w:ascii="Times New Roman" w:hAnsi="Times New Roman" w:cs="Times New Roman"/>
          <w:b/>
          <w:sz w:val="28"/>
          <w:szCs w:val="28"/>
        </w:rPr>
        <w:lastRenderedPageBreak/>
        <w:t>Члены научного студенческого кружка по финансовому праву</w:t>
      </w:r>
    </w:p>
    <w:p w14:paraId="5375B658" w14:textId="3F4C8CA0" w:rsidR="00573F1A" w:rsidRDefault="00573F1A" w:rsidP="0057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1A">
        <w:rPr>
          <w:rFonts w:ascii="Times New Roman" w:hAnsi="Times New Roman" w:cs="Times New Roman"/>
          <w:b/>
          <w:sz w:val="28"/>
          <w:szCs w:val="28"/>
        </w:rPr>
        <w:t xml:space="preserve">«БАЗА ДАННЫХ» </w:t>
      </w:r>
      <w:r w:rsidR="00F359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73F1A">
        <w:rPr>
          <w:rFonts w:ascii="Times New Roman" w:hAnsi="Times New Roman" w:cs="Times New Roman"/>
          <w:b/>
          <w:sz w:val="28"/>
          <w:szCs w:val="28"/>
        </w:rPr>
        <w:t>2022-2023 уч. год</w:t>
      </w:r>
    </w:p>
    <w:p w14:paraId="49689473" w14:textId="77777777" w:rsidR="00573F1A" w:rsidRPr="00573F1A" w:rsidRDefault="00573F1A" w:rsidP="0057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tblpX="-43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573F1A" w:rsidRPr="00D15145" w14:paraId="7E57EB6B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7E2B" w14:textId="68C082FE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Абазян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Милена Эрнестовна</w:t>
            </w:r>
          </w:p>
          <w:p w14:paraId="3C6E3C04" w14:textId="3B3F367D" w:rsidR="00573F1A" w:rsidRPr="00573F1A" w:rsidRDefault="00573F1A" w:rsidP="00573F1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кружка</w:t>
            </w:r>
          </w:p>
          <w:p w14:paraId="5BF3149B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681C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301 гр. 4/20 ОФО бакалавры</w:t>
            </w:r>
          </w:p>
          <w:p w14:paraId="6828BFEE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Гражданско-правовой профиль</w:t>
            </w:r>
          </w:p>
        </w:tc>
      </w:tr>
      <w:tr w:rsidR="00573F1A" w:rsidRPr="00D15145" w14:paraId="3734536C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5F89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Азовцева Анастасия Александровна </w:t>
            </w:r>
          </w:p>
          <w:p w14:paraId="3330C165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0320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304гр. 4/20 ОФО бакалавры</w:t>
            </w:r>
          </w:p>
          <w:p w14:paraId="471CCEBF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3B08F25A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2E7F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Айрапетян Арсен </w:t>
            </w: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11BD4B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A32B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 гр. 4/20 ОФО бакалавры</w:t>
            </w:r>
          </w:p>
          <w:p w14:paraId="255B4F96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0706FCF9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3DC3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Балабекова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  <w:p w14:paraId="5EBC3E3A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0F7C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303гр. 4/20 ОФО бакалавры</w:t>
            </w:r>
          </w:p>
          <w:p w14:paraId="41DAEEC6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2B01E4E3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842C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Белова Диана Викторовна </w:t>
            </w:r>
          </w:p>
          <w:p w14:paraId="179249CE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11B1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2 курс 202гр. 4/21 ОФО бакалавры</w:t>
            </w:r>
          </w:p>
          <w:p w14:paraId="6981936E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261C9609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B0F6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Бессмертная Юлия Витальевна</w:t>
            </w:r>
          </w:p>
          <w:p w14:paraId="35AF6E56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B017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 гр. 4/20 ОФО бакалавры</w:t>
            </w:r>
          </w:p>
          <w:p w14:paraId="01F81A7B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45FDF1DF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9756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Буга Елизавета Сергеевна</w:t>
            </w:r>
          </w:p>
          <w:p w14:paraId="781E9455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75C4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301гр. 4/20 ОФО бакалавры</w:t>
            </w:r>
          </w:p>
          <w:p w14:paraId="130BC7D5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Гражданско-правовой профиль</w:t>
            </w:r>
          </w:p>
        </w:tc>
      </w:tr>
      <w:tr w:rsidR="00573F1A" w:rsidRPr="00D15145" w14:paraId="71C23FE3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DA65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Вергун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  <w:p w14:paraId="18AB1B20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6A92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303гр. 4/20 ОФО бакалавры</w:t>
            </w:r>
          </w:p>
          <w:p w14:paraId="63D15BF9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77A67089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DEE7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Гаврикова Анастасия </w:t>
            </w:r>
          </w:p>
          <w:p w14:paraId="2F890C13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0BAC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 гр. 4/20 ОФО бакалавры</w:t>
            </w:r>
          </w:p>
          <w:p w14:paraId="38498600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687CA358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1CFF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Гедуадже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Сабрина </w:t>
            </w: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  <w:p w14:paraId="4EBD4BC3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4B9C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303гр. 4/20 ОФО бакалавры</w:t>
            </w:r>
          </w:p>
          <w:p w14:paraId="3F317C5C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5485E75F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6394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Емельянова Елизавета Андреевна</w:t>
            </w:r>
          </w:p>
          <w:p w14:paraId="015FDADE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2FAB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304 гр. 4/20 ОФО бакалавры</w:t>
            </w:r>
          </w:p>
          <w:p w14:paraId="4C9D95BA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73257B06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0972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  <w:p w14:paraId="0C191D67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BABB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 гр. 4/20 ОФО бакалавры</w:t>
            </w:r>
          </w:p>
          <w:p w14:paraId="50CD6842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45C5BB43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8738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Зырянова Алина Дмитриевна</w:t>
            </w:r>
          </w:p>
          <w:p w14:paraId="56695ADD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C34D" w14:textId="77777777" w:rsidR="00573F1A" w:rsidRPr="00D15145" w:rsidRDefault="00573F1A" w:rsidP="00573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2 курс 204 гр., 4/21 ОФО бакалавры</w:t>
            </w:r>
          </w:p>
          <w:p w14:paraId="178433D9" w14:textId="77777777" w:rsidR="00573F1A" w:rsidRPr="00D15145" w:rsidRDefault="00573F1A" w:rsidP="00573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Международно-правовой профиль</w:t>
            </w:r>
          </w:p>
        </w:tc>
      </w:tr>
      <w:tr w:rsidR="00573F1A" w:rsidRPr="00D15145" w14:paraId="7F0BF831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D25B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Иванова Анастасия Павловна</w:t>
            </w:r>
          </w:p>
          <w:p w14:paraId="206BBECF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531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303гр. 4/20 ОФО бакалавры</w:t>
            </w:r>
          </w:p>
          <w:p w14:paraId="3A30D945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7DB6491B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5EA0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Ищенко Юлия Филипповна</w:t>
            </w:r>
          </w:p>
          <w:p w14:paraId="1263C61E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23E6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301 гр. 4/20 ОФО бакалавры</w:t>
            </w:r>
          </w:p>
          <w:p w14:paraId="51D1EE78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Гражданско-правовой профиль</w:t>
            </w:r>
          </w:p>
        </w:tc>
      </w:tr>
      <w:tr w:rsidR="00573F1A" w:rsidRPr="00D15145" w14:paraId="51E184DE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9701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Леонтьева Валерия Сергеевна</w:t>
            </w:r>
          </w:p>
          <w:p w14:paraId="37F0E77E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965B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301 гр. 4/20 ОФО бакалавры</w:t>
            </w:r>
          </w:p>
          <w:p w14:paraId="48ADE2C5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Гражданско-правовой профиль</w:t>
            </w:r>
          </w:p>
        </w:tc>
      </w:tr>
      <w:tr w:rsidR="00573F1A" w:rsidRPr="00D15145" w14:paraId="720FB6F8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28AA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Лободенко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Данил Константинович</w:t>
            </w:r>
          </w:p>
          <w:p w14:paraId="1B2BF0CE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C9A7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303гр. 4/20 ОФО бакалавры</w:t>
            </w:r>
          </w:p>
          <w:p w14:paraId="4861FC0F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5A64A0D6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3B08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Мамиконян Гор </w:t>
            </w: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Варданович</w:t>
            </w:r>
            <w:proofErr w:type="spellEnd"/>
          </w:p>
          <w:p w14:paraId="5E449452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F5A5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303гр. 4/20 ОФО бакалавры</w:t>
            </w:r>
          </w:p>
          <w:p w14:paraId="41AE64FA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5CF32D3B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1FA9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Матросова Елизавета Петровна</w:t>
            </w:r>
          </w:p>
          <w:p w14:paraId="4B7A8224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8090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303гр. 4/20 ОФО бакалавры</w:t>
            </w:r>
          </w:p>
          <w:p w14:paraId="5A53D3DA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2A9AEDBB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24DE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Мензатова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Мерьем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Рифатовна</w:t>
            </w:r>
            <w:proofErr w:type="spellEnd"/>
          </w:p>
          <w:p w14:paraId="44626331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2319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303гр. 4/20 ОФО бакалавры</w:t>
            </w:r>
          </w:p>
          <w:p w14:paraId="214336D3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21CA228D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F7CD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Милакова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</w:t>
            </w:r>
          </w:p>
          <w:p w14:paraId="31953749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DC2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304 гр. 4/20 ОФО бакалавры</w:t>
            </w:r>
          </w:p>
          <w:p w14:paraId="17F4B4D6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Уголовно-правовой профиль</w:t>
            </w:r>
          </w:p>
        </w:tc>
      </w:tr>
      <w:tr w:rsidR="00573F1A" w:rsidRPr="00D15145" w14:paraId="2C4BFB2D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4686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Музина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  <w:p w14:paraId="204A7193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E7A5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304 гр. 4/20 ОФО бакалавры</w:t>
            </w:r>
          </w:p>
          <w:p w14:paraId="420A9D93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6C5DB305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C0F7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Мухомедова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  <w:p w14:paraId="7DCAB8D7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0CB6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304 гр. 4/20 ОФО бакалавры</w:t>
            </w:r>
          </w:p>
          <w:p w14:paraId="664E7EA7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62B488EF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54D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Нагерняк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Романовна</w:t>
            </w:r>
          </w:p>
          <w:p w14:paraId="443756C3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3DE0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bCs/>
                <w:sz w:val="28"/>
                <w:szCs w:val="28"/>
              </w:rPr>
              <w:t>2 курс 201 гр., 4/21 ОФО бакалавры</w:t>
            </w:r>
          </w:p>
          <w:p w14:paraId="493A7558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Гражданско-правовой профиль</w:t>
            </w:r>
          </w:p>
        </w:tc>
      </w:tr>
      <w:tr w:rsidR="00573F1A" w:rsidRPr="00D15145" w14:paraId="2A28D1DA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1C1B" w14:textId="031A216C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Осипян Гаянэ </w:t>
            </w: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  <w:p w14:paraId="1C80CEB4" w14:textId="724AA377" w:rsidR="00573F1A" w:rsidRPr="00573F1A" w:rsidRDefault="00573F1A" w:rsidP="00573F1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старосты кружка</w:t>
            </w:r>
          </w:p>
          <w:p w14:paraId="76A10522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494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2 курс 202гр. 4/21 ОФО бакалавры</w:t>
            </w:r>
          </w:p>
          <w:p w14:paraId="5D3DE28B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436BC5BD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C7D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Парфенова Юлия Витальевна</w:t>
            </w:r>
          </w:p>
          <w:p w14:paraId="66D9DE82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1F08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 гр. 4/20 ОФО бакалавры</w:t>
            </w:r>
          </w:p>
          <w:p w14:paraId="03C54EC6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3D103FE4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CC43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Перминова Мария Олеговна</w:t>
            </w:r>
          </w:p>
          <w:p w14:paraId="12E1EFB3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52D7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301 гр. 4/20 ОФО бакалавры</w:t>
            </w:r>
          </w:p>
          <w:p w14:paraId="4737A70C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Гражданско-правовой профиль</w:t>
            </w:r>
          </w:p>
        </w:tc>
      </w:tr>
      <w:tr w:rsidR="00573F1A" w:rsidRPr="00D15145" w14:paraId="269CED4A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EC8A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Порох Валерия Сергеевна</w:t>
            </w:r>
          </w:p>
          <w:p w14:paraId="67D23462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9408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 гр. 4/20 ОФО бакалавры</w:t>
            </w:r>
          </w:p>
          <w:p w14:paraId="10ABB71F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7C4799B9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FF3B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Редько Мария Вячеславовна</w:t>
            </w:r>
          </w:p>
          <w:p w14:paraId="7E1761FB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DB95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303гр. 4/20 ОФО бакалавры</w:t>
            </w:r>
          </w:p>
          <w:p w14:paraId="21F2D7A5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2F1083A8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44AB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Суншева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Марьяна Руслановна</w:t>
            </w:r>
          </w:p>
          <w:p w14:paraId="1A1434B5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BC67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 гр. 4/20 ОФО бакалавры</w:t>
            </w:r>
          </w:p>
          <w:p w14:paraId="12E67B2F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30B4E5D0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85BF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Сухарникова Любовь Борисовна</w:t>
            </w:r>
          </w:p>
          <w:p w14:paraId="7AF2AF53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F32B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304 гр. 4/20 ОФО бакалавры</w:t>
            </w:r>
          </w:p>
          <w:p w14:paraId="7C49A7BD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4D971060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229F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Тапехина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  <w:p w14:paraId="25FA013C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1B9D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304 гр. 4/20 ОФО бакалавры</w:t>
            </w:r>
          </w:p>
          <w:p w14:paraId="4F460E15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6D4775BD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0E10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Филипченко Диана Максимовна</w:t>
            </w:r>
          </w:p>
          <w:p w14:paraId="619457D3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1598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2 курс 202гр. 4/21 ОФО бакалавры</w:t>
            </w:r>
          </w:p>
          <w:p w14:paraId="1F1B16D4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</w:p>
        </w:tc>
      </w:tr>
      <w:tr w:rsidR="00573F1A" w:rsidRPr="00D15145" w14:paraId="37345255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D2BD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Чижевская Кристина Павловна</w:t>
            </w:r>
          </w:p>
          <w:p w14:paraId="74AD78E5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DA09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301 гр. 4/20 ОФО бакалавры</w:t>
            </w:r>
          </w:p>
          <w:p w14:paraId="34D05407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Гражданско-правовой профиль</w:t>
            </w:r>
          </w:p>
        </w:tc>
      </w:tr>
      <w:tr w:rsidR="00573F1A" w:rsidRPr="00D15145" w14:paraId="5F6484C3" w14:textId="77777777" w:rsidTr="00573F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4CC9" w14:textId="77777777" w:rsidR="00573F1A" w:rsidRPr="00573F1A" w:rsidRDefault="00573F1A" w:rsidP="00573F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>Шестерина</w:t>
            </w:r>
            <w:proofErr w:type="spellEnd"/>
            <w:r w:rsidRPr="00573F1A">
              <w:rPr>
                <w:rFonts w:ascii="Times New Roman" w:hAnsi="Times New Roman" w:cs="Times New Roman"/>
                <w:sz w:val="28"/>
                <w:szCs w:val="28"/>
              </w:rPr>
              <w:t xml:space="preserve"> Андрей Романович</w:t>
            </w:r>
          </w:p>
          <w:p w14:paraId="6359A6EA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4E6E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3 курс 303гр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 xml:space="preserve"> 4/20 ОФО бакалавры</w:t>
            </w:r>
          </w:p>
          <w:p w14:paraId="267E8943" w14:textId="77777777" w:rsidR="00573F1A" w:rsidRPr="00D15145" w:rsidRDefault="00573F1A" w:rsidP="00573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>Уголовно-правовой профиль</w:t>
            </w:r>
            <w:r w:rsidRPr="00D151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2E4625BD" w14:textId="77777777" w:rsidR="00573F1A" w:rsidRDefault="00573F1A" w:rsidP="00573F1A">
      <w:pPr>
        <w:spacing w:after="0" w:line="240" w:lineRule="auto"/>
      </w:pPr>
    </w:p>
    <w:p w14:paraId="3EA7E55A" w14:textId="77777777" w:rsidR="00573F1A" w:rsidRDefault="00573F1A" w:rsidP="00A20542"/>
    <w:sectPr w:rsidR="0057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198"/>
    <w:multiLevelType w:val="hybridMultilevel"/>
    <w:tmpl w:val="D0FA91A4"/>
    <w:lvl w:ilvl="0" w:tplc="73EE029E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36CA9"/>
    <w:multiLevelType w:val="hybridMultilevel"/>
    <w:tmpl w:val="C8B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5AC6"/>
    <w:multiLevelType w:val="hybridMultilevel"/>
    <w:tmpl w:val="31561B2C"/>
    <w:lvl w:ilvl="0" w:tplc="D4CE70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530AC"/>
    <w:multiLevelType w:val="hybridMultilevel"/>
    <w:tmpl w:val="AEEAF9C6"/>
    <w:lvl w:ilvl="0" w:tplc="F53CBB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A30FAF"/>
    <w:multiLevelType w:val="hybridMultilevel"/>
    <w:tmpl w:val="F06CDDE0"/>
    <w:lvl w:ilvl="0" w:tplc="2B8E50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61D70"/>
    <w:multiLevelType w:val="hybridMultilevel"/>
    <w:tmpl w:val="2DBE5E5A"/>
    <w:lvl w:ilvl="0" w:tplc="9D9CE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81CED"/>
    <w:multiLevelType w:val="hybridMultilevel"/>
    <w:tmpl w:val="8904D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D0843"/>
    <w:multiLevelType w:val="hybridMultilevel"/>
    <w:tmpl w:val="B040368E"/>
    <w:lvl w:ilvl="0" w:tplc="6A7C9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43381">
    <w:abstractNumId w:val="6"/>
  </w:num>
  <w:num w:numId="2" w16cid:durableId="117335331">
    <w:abstractNumId w:val="1"/>
  </w:num>
  <w:num w:numId="3" w16cid:durableId="986545945">
    <w:abstractNumId w:val="0"/>
  </w:num>
  <w:num w:numId="4" w16cid:durableId="1012298413">
    <w:abstractNumId w:val="3"/>
  </w:num>
  <w:num w:numId="5" w16cid:durableId="852232979">
    <w:abstractNumId w:val="5"/>
  </w:num>
  <w:num w:numId="6" w16cid:durableId="2067947113">
    <w:abstractNumId w:val="4"/>
  </w:num>
  <w:num w:numId="7" w16cid:durableId="657613498">
    <w:abstractNumId w:val="7"/>
  </w:num>
  <w:num w:numId="8" w16cid:durableId="187257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42"/>
    <w:rsid w:val="00044A47"/>
    <w:rsid w:val="00085743"/>
    <w:rsid w:val="0035116B"/>
    <w:rsid w:val="00436BCB"/>
    <w:rsid w:val="004441B4"/>
    <w:rsid w:val="00573F1A"/>
    <w:rsid w:val="006D4B91"/>
    <w:rsid w:val="00946A99"/>
    <w:rsid w:val="00A20542"/>
    <w:rsid w:val="00B05643"/>
    <w:rsid w:val="00D67068"/>
    <w:rsid w:val="00E03660"/>
    <w:rsid w:val="00EE0555"/>
    <w:rsid w:val="00F35935"/>
    <w:rsid w:val="00F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AE3D"/>
  <w15:chartTrackingRefBased/>
  <w15:docId w15:val="{A6CD31D2-8A5D-4778-94BE-80C26EDD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5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6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Александровна Бочкарева</cp:lastModifiedBy>
  <cp:revision>10</cp:revision>
  <dcterms:created xsi:type="dcterms:W3CDTF">2022-06-09T17:15:00Z</dcterms:created>
  <dcterms:modified xsi:type="dcterms:W3CDTF">2022-10-09T05:24:00Z</dcterms:modified>
</cp:coreProperties>
</file>